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spellStart"/>
      <w:r w:rsidR="00644E43">
        <w:t>Вологина</w:t>
      </w:r>
      <w:proofErr w:type="spellEnd"/>
      <w:r>
        <w:t xml:space="preserve">, дом </w:t>
      </w:r>
      <w:r w:rsidR="00644E43">
        <w:t>1</w:t>
      </w:r>
      <w:r w:rsidR="00865ACE">
        <w:t>6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</w:t>
            </w:r>
            <w:r>
              <w:rPr>
                <w:w w:val="100"/>
                <w:sz w:val="22"/>
                <w:szCs w:val="22"/>
              </w:rPr>
              <w:t>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865ACE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5631C6"/>
    <w:rsid w:val="00642A20"/>
    <w:rsid w:val="00644E43"/>
    <w:rsid w:val="00686810"/>
    <w:rsid w:val="00865ACE"/>
    <w:rsid w:val="008B03AF"/>
    <w:rsid w:val="00914843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2024-04-22T09:34:00Z</dcterms:created>
  <dcterms:modified xsi:type="dcterms:W3CDTF">2024-04-22T09:34:00Z</dcterms:modified>
</cp:coreProperties>
</file>